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AE8" w:rsidRDefault="00E92D1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H:\ЭА МФ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А МФ 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D1C" w:rsidRDefault="00E92D1C"/>
    <w:p w:rsidR="00E92D1C" w:rsidRDefault="00E92D1C"/>
    <w:p w:rsidR="00E92D1C" w:rsidRDefault="00E92D1C"/>
    <w:p w:rsidR="00E92D1C" w:rsidRPr="00562561" w:rsidRDefault="00E92D1C" w:rsidP="00E92D1C">
      <w:pPr>
        <w:pStyle w:val="a5"/>
        <w:numPr>
          <w:ilvl w:val="0"/>
          <w:numId w:val="1"/>
        </w:numPr>
        <w:tabs>
          <w:tab w:val="left" w:pos="3500"/>
        </w:tabs>
        <w:spacing w:after="0" w:line="240" w:lineRule="auto"/>
        <w:rPr>
          <w:rFonts w:eastAsia="Times New Roman"/>
          <w:b/>
          <w:bCs/>
          <w:sz w:val="24"/>
          <w:szCs w:val="24"/>
        </w:rPr>
      </w:pPr>
      <w:r w:rsidRPr="0056256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E92D1C" w:rsidRPr="005511E3" w:rsidRDefault="00E92D1C" w:rsidP="00E92D1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2D1C" w:rsidRPr="005511E3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1E3">
        <w:rPr>
          <w:rFonts w:ascii="Times New Roman" w:hAnsi="Times New Roman" w:cs="Times New Roman"/>
          <w:sz w:val="28"/>
          <w:szCs w:val="28"/>
        </w:rPr>
        <w:t>1.1. Настоящая общеобразовательная программа в области музыкального искусства «Музыкальный фольклор» (далее</w:t>
      </w:r>
      <w:r>
        <w:rPr>
          <w:rFonts w:ascii="Times New Roman" w:hAnsi="Times New Roman" w:cs="Times New Roman"/>
          <w:sz w:val="28"/>
          <w:szCs w:val="28"/>
        </w:rPr>
        <w:t xml:space="preserve"> - программа «Музыкальный фольк</w:t>
      </w:r>
      <w:r w:rsidRPr="005511E3">
        <w:rPr>
          <w:rFonts w:ascii="Times New Roman" w:hAnsi="Times New Roman" w:cs="Times New Roman"/>
          <w:sz w:val="28"/>
          <w:szCs w:val="28"/>
        </w:rPr>
        <w:t xml:space="preserve">лор») разработана на основе Федеральных государственных требований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(далее ФГТ). </w:t>
      </w:r>
    </w:p>
    <w:p w:rsidR="00E92D1C" w:rsidRPr="005511E3" w:rsidRDefault="00E92D1C" w:rsidP="00E9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11E3">
        <w:rPr>
          <w:rFonts w:ascii="Times New Roman" w:hAnsi="Times New Roman" w:cs="Times New Roman"/>
          <w:sz w:val="28"/>
          <w:szCs w:val="28"/>
        </w:rPr>
        <w:t xml:space="preserve">1.2. Программа «Музыкальный фольклор» определяет содержание и организацию образовательного процесса с учетом: </w:t>
      </w:r>
    </w:p>
    <w:p w:rsidR="00E92D1C" w:rsidRPr="005511E3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1E3">
        <w:rPr>
          <w:rFonts w:ascii="Times New Roman" w:hAnsi="Times New Roman" w:cs="Times New Roman"/>
          <w:sz w:val="28"/>
          <w:szCs w:val="28"/>
        </w:rPr>
        <w:t xml:space="preserve">- обеспечения преемственности программы «Музыкальный фольклор»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 </w:t>
      </w:r>
    </w:p>
    <w:p w:rsidR="00E92D1C" w:rsidRDefault="00E92D1C" w:rsidP="00E92D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511E3">
        <w:rPr>
          <w:rFonts w:ascii="Times New Roman" w:hAnsi="Times New Roman" w:cs="Times New Roman"/>
          <w:sz w:val="28"/>
          <w:szCs w:val="28"/>
        </w:rPr>
        <w:t>- сохранения единства образовательного пространства Российской Федерации в сфере культуры и искусств.</w:t>
      </w:r>
    </w:p>
    <w:p w:rsidR="00E92D1C" w:rsidRPr="00D85139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139">
        <w:rPr>
          <w:rFonts w:ascii="Times New Roman" w:hAnsi="Times New Roman" w:cs="Times New Roman"/>
          <w:sz w:val="28"/>
          <w:szCs w:val="28"/>
        </w:rPr>
        <w:t xml:space="preserve">1.3. Программа «Музыкальный фольклор» составлена с учетом возрастных и индивидуальных особенностей учащихся и направлена </w:t>
      </w:r>
      <w:proofErr w:type="gramStart"/>
      <w:r w:rsidRPr="00D8513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85139">
        <w:rPr>
          <w:rFonts w:ascii="Times New Roman" w:hAnsi="Times New Roman" w:cs="Times New Roman"/>
          <w:sz w:val="28"/>
          <w:szCs w:val="28"/>
        </w:rPr>
        <w:t>:</w:t>
      </w:r>
    </w:p>
    <w:p w:rsidR="00E92D1C" w:rsidRPr="00D85139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139">
        <w:rPr>
          <w:rFonts w:ascii="Times New Roman" w:hAnsi="Times New Roman" w:cs="Times New Roman"/>
          <w:sz w:val="28"/>
          <w:szCs w:val="28"/>
        </w:rPr>
        <w:t>- выявление одаренных детей в области музыкального искусства в раннем детском возрасте;</w:t>
      </w:r>
    </w:p>
    <w:p w:rsidR="00E92D1C" w:rsidRPr="00D85139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139">
        <w:rPr>
          <w:rFonts w:ascii="Times New Roman" w:hAnsi="Times New Roman" w:cs="Times New Roman"/>
          <w:sz w:val="28"/>
          <w:szCs w:val="28"/>
        </w:rPr>
        <w:t>- создание условий для художественного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эстетического вос</w:t>
      </w:r>
      <w:r w:rsidRPr="00D85139">
        <w:rPr>
          <w:rFonts w:ascii="Times New Roman" w:hAnsi="Times New Roman" w:cs="Times New Roman"/>
          <w:sz w:val="28"/>
          <w:szCs w:val="28"/>
        </w:rPr>
        <w:t>питания, духовно-нравственного развития детей;</w:t>
      </w:r>
    </w:p>
    <w:p w:rsidR="00E92D1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1200">
        <w:rPr>
          <w:rFonts w:ascii="Times New Roman" w:hAnsi="Times New Roman" w:cs="Times New Roman"/>
          <w:sz w:val="28"/>
          <w:szCs w:val="28"/>
        </w:rPr>
        <w:t>- приобретение детьми знаний, умений и навыков народного пения, позволяющих творчески исполнять музыкальные произведения в соответствии с необходимым уровнем музыкальной грамотности;</w:t>
      </w:r>
    </w:p>
    <w:p w:rsidR="00E92D1C" w:rsidRPr="007A1200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1200">
        <w:rPr>
          <w:rFonts w:ascii="Times New Roman" w:hAnsi="Times New Roman" w:cs="Times New Roman"/>
          <w:sz w:val="28"/>
          <w:szCs w:val="28"/>
        </w:rPr>
        <w:t xml:space="preserve">- приобретение детьми умений и навыков ансамблевого, народного </w:t>
      </w:r>
      <w:proofErr w:type="spellStart"/>
      <w:r w:rsidRPr="007A1200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7A1200">
        <w:rPr>
          <w:rFonts w:ascii="Times New Roman" w:hAnsi="Times New Roman" w:cs="Times New Roman"/>
          <w:sz w:val="28"/>
          <w:szCs w:val="28"/>
        </w:rPr>
        <w:t>;</w:t>
      </w:r>
    </w:p>
    <w:p w:rsidR="00E92D1C" w:rsidRPr="00D85139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39">
        <w:rPr>
          <w:rFonts w:ascii="Times New Roman" w:hAnsi="Times New Roman" w:cs="Times New Roman"/>
          <w:sz w:val="28"/>
          <w:szCs w:val="28"/>
        </w:rPr>
        <w:t xml:space="preserve">приобретение детьми опыта творческой деятельности; </w:t>
      </w:r>
    </w:p>
    <w:p w:rsidR="00E92D1C" w:rsidRPr="00D85139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5139">
        <w:rPr>
          <w:rFonts w:ascii="Times New Roman" w:hAnsi="Times New Roman" w:cs="Times New Roman"/>
          <w:sz w:val="28"/>
          <w:szCs w:val="28"/>
        </w:rPr>
        <w:t xml:space="preserve"> овладение детьми духовными и культурными ценностями народов мира;</w:t>
      </w:r>
    </w:p>
    <w:p w:rsidR="00E92D1C" w:rsidRPr="00D85139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39">
        <w:rPr>
          <w:rFonts w:ascii="Times New Roman" w:hAnsi="Times New Roman" w:cs="Times New Roman"/>
          <w:sz w:val="28"/>
          <w:szCs w:val="28"/>
        </w:rPr>
        <w:t xml:space="preserve">приобщение детей к </w:t>
      </w:r>
      <w:proofErr w:type="gramStart"/>
      <w:r w:rsidRPr="00D85139">
        <w:rPr>
          <w:rFonts w:ascii="Times New Roman" w:hAnsi="Times New Roman" w:cs="Times New Roman"/>
          <w:sz w:val="28"/>
          <w:szCs w:val="28"/>
        </w:rPr>
        <w:t>коллективному</w:t>
      </w:r>
      <w:proofErr w:type="gramEnd"/>
      <w:r w:rsidRPr="00D85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5139">
        <w:rPr>
          <w:rFonts w:ascii="Times New Roman" w:hAnsi="Times New Roman" w:cs="Times New Roman"/>
          <w:sz w:val="28"/>
          <w:szCs w:val="28"/>
        </w:rPr>
        <w:t>музицированию</w:t>
      </w:r>
      <w:proofErr w:type="spellEnd"/>
      <w:r w:rsidRPr="00D85139">
        <w:rPr>
          <w:rFonts w:ascii="Times New Roman" w:hAnsi="Times New Roman" w:cs="Times New Roman"/>
          <w:sz w:val="28"/>
          <w:szCs w:val="28"/>
        </w:rPr>
        <w:t>, исполнительским традициям фольклорного коллектива;</w:t>
      </w:r>
    </w:p>
    <w:p w:rsidR="00E92D1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85139">
        <w:rPr>
          <w:rFonts w:ascii="Times New Roman" w:hAnsi="Times New Roman" w:cs="Times New Roman"/>
          <w:sz w:val="28"/>
          <w:szCs w:val="28"/>
        </w:rPr>
        <w:t>подготовку одаренных детей к поступ</w:t>
      </w:r>
      <w:r>
        <w:rPr>
          <w:rFonts w:ascii="Times New Roman" w:hAnsi="Times New Roman" w:cs="Times New Roman"/>
          <w:sz w:val="28"/>
          <w:szCs w:val="28"/>
        </w:rPr>
        <w:t>лению в образовательные учрежде</w:t>
      </w:r>
      <w:r w:rsidRPr="00D85139">
        <w:rPr>
          <w:rFonts w:ascii="Times New Roman" w:hAnsi="Times New Roman" w:cs="Times New Roman"/>
          <w:sz w:val="28"/>
          <w:szCs w:val="28"/>
        </w:rPr>
        <w:t>ния, реализующие основные профессиональные образовательные программы в области музыкального искусства.</w:t>
      </w:r>
    </w:p>
    <w:p w:rsidR="00E92D1C" w:rsidRDefault="00E92D1C" w:rsidP="00E92D1C">
      <w:pPr>
        <w:spacing w:after="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1.4. Цели образовательной программы «Музыкальный фольклор»:</w:t>
      </w:r>
    </w:p>
    <w:p w:rsidR="00E92D1C" w:rsidRDefault="00E92D1C" w:rsidP="00E92D1C">
      <w:pPr>
        <w:tabs>
          <w:tab w:val="left" w:pos="968"/>
        </w:tabs>
        <w:spacing w:after="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воспитание и развитие у учащихся личностных качеств, позволяющих уважать и принимать духовные и культурные ценности разных народов; </w:t>
      </w:r>
    </w:p>
    <w:p w:rsidR="00E92D1C" w:rsidRDefault="00E92D1C" w:rsidP="00E92D1C">
      <w:pPr>
        <w:tabs>
          <w:tab w:val="left" w:pos="968"/>
        </w:tabs>
        <w:spacing w:after="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формирование у учащихся эстетических взглядов, нравственных установок и потребности общения с духовными ценностями;</w:t>
      </w:r>
    </w:p>
    <w:p w:rsidR="00E92D1C" w:rsidRPr="00562561" w:rsidRDefault="00E92D1C" w:rsidP="00E92D1C">
      <w:pPr>
        <w:tabs>
          <w:tab w:val="left" w:pos="968"/>
        </w:tabs>
        <w:spacing w:after="0"/>
        <w:jc w:val="both"/>
        <w:rPr>
          <w:rFonts w:eastAsia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562561">
        <w:rPr>
          <w:rFonts w:ascii="Times New Roman" w:eastAsia="Times New Roman" w:hAnsi="Times New Roman" w:cs="Times New Roman"/>
          <w:sz w:val="28"/>
          <w:szCs w:val="28"/>
        </w:rPr>
        <w:t>формирование у учащихся умения самосто</w:t>
      </w:r>
      <w:r>
        <w:rPr>
          <w:rFonts w:ascii="Times New Roman" w:eastAsia="Times New Roman" w:hAnsi="Times New Roman" w:cs="Times New Roman"/>
          <w:sz w:val="28"/>
          <w:szCs w:val="28"/>
        </w:rPr>
        <w:t>ятельно воспринимать и оце</w:t>
      </w:r>
      <w:r w:rsidRPr="00562561">
        <w:rPr>
          <w:rFonts w:ascii="Times New Roman" w:eastAsia="Times New Roman" w:hAnsi="Times New Roman" w:cs="Times New Roman"/>
          <w:sz w:val="28"/>
          <w:szCs w:val="28"/>
        </w:rPr>
        <w:t>нивать культурные ценности;</w:t>
      </w:r>
    </w:p>
    <w:p w:rsidR="00E92D1C" w:rsidRDefault="00E92D1C" w:rsidP="00E92D1C">
      <w:pPr>
        <w:tabs>
          <w:tab w:val="left" w:pos="968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E92D1C" w:rsidRPr="005511E3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</w:t>
      </w:r>
      <w:r w:rsidRPr="005511E3">
        <w:rPr>
          <w:rFonts w:ascii="Times New Roman" w:hAnsi="Times New Roman" w:cs="Times New Roman"/>
          <w:sz w:val="28"/>
          <w:szCs w:val="28"/>
        </w:rPr>
        <w:t>ыработка у учащихся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учащимися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</w:t>
      </w:r>
      <w:proofErr w:type="gramEnd"/>
      <w:r w:rsidRPr="005511E3">
        <w:rPr>
          <w:rFonts w:ascii="Times New Roman" w:hAnsi="Times New Roman" w:cs="Times New Roman"/>
          <w:sz w:val="28"/>
          <w:szCs w:val="28"/>
        </w:rPr>
        <w:t xml:space="preserve"> способов достижения результата. </w:t>
      </w:r>
    </w:p>
    <w:p w:rsidR="00E92D1C" w:rsidRPr="005511E3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1E3">
        <w:rPr>
          <w:rFonts w:ascii="Times New Roman" w:hAnsi="Times New Roman" w:cs="Times New Roman"/>
          <w:sz w:val="28"/>
          <w:szCs w:val="28"/>
        </w:rPr>
        <w:t>1.5. Срок освоения программы «Музыкальный фольклор» для детей, поступивших в ДШИ в первый класс в возрасте:</w:t>
      </w:r>
    </w:p>
    <w:p w:rsidR="00E92D1C" w:rsidRPr="005511E3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1E3">
        <w:rPr>
          <w:rFonts w:ascii="Times New Roman" w:hAnsi="Times New Roman" w:cs="Times New Roman"/>
          <w:sz w:val="28"/>
          <w:szCs w:val="28"/>
        </w:rPr>
        <w:t>- с 6,5 (7) лет  до 9 лет, составляет 8 лет.</w:t>
      </w:r>
    </w:p>
    <w:p w:rsidR="00E92D1C" w:rsidRPr="00912DD7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511E3">
        <w:rPr>
          <w:rFonts w:ascii="Times New Roman" w:hAnsi="Times New Roman" w:cs="Times New Roman"/>
          <w:sz w:val="28"/>
          <w:szCs w:val="28"/>
        </w:rPr>
        <w:t>ДШИ в соответствии с ФГТ имеет право реализовывать программу «Музыкальный фольклор» в сокращенные сроки, а также по индивидуальным учебным планам, учитывающим соблюдение ФГТ.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1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2DD7">
        <w:rPr>
          <w:rFonts w:ascii="Times New Roman" w:hAnsi="Times New Roman" w:cs="Times New Roman"/>
          <w:sz w:val="28"/>
          <w:szCs w:val="28"/>
        </w:rPr>
        <w:t xml:space="preserve">1.6. При приеме на </w:t>
      </w:r>
      <w:proofErr w:type="gramStart"/>
      <w:r w:rsidRPr="00912DD7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912DD7">
        <w:rPr>
          <w:rFonts w:ascii="Times New Roman" w:hAnsi="Times New Roman" w:cs="Times New Roman"/>
          <w:sz w:val="28"/>
          <w:szCs w:val="28"/>
        </w:rPr>
        <w:t xml:space="preserve"> «Музыкальный фольклор» ДШИ проводит отбор детей с целью выявления их творческих способностей, а также в зависимости от вида искусств, и физических данных.</w:t>
      </w:r>
    </w:p>
    <w:p w:rsidR="00E92D1C" w:rsidRDefault="00E92D1C" w:rsidP="00E92D1C">
      <w:pPr>
        <w:spacing w:after="0"/>
        <w:jc w:val="both"/>
        <w:rPr>
          <w:sz w:val="20"/>
          <w:szCs w:val="20"/>
        </w:rPr>
      </w:pPr>
      <w:r w:rsidRPr="00912DD7">
        <w:rPr>
          <w:rFonts w:ascii="Times New Roman" w:hAnsi="Times New Roman" w:cs="Times New Roman"/>
          <w:sz w:val="28"/>
          <w:szCs w:val="28"/>
        </w:rPr>
        <w:t>Отбор детей проводится в форме творческих заданий, позволяющих определить наличие музыкальных способнос</w:t>
      </w:r>
      <w:r>
        <w:rPr>
          <w:rFonts w:ascii="Times New Roman" w:hAnsi="Times New Roman" w:cs="Times New Roman"/>
          <w:sz w:val="28"/>
          <w:szCs w:val="28"/>
        </w:rPr>
        <w:t>тей – слуха, ритма и памяти. До</w:t>
      </w:r>
      <w:r w:rsidRPr="00912DD7">
        <w:rPr>
          <w:rFonts w:ascii="Times New Roman" w:hAnsi="Times New Roman" w:cs="Times New Roman"/>
          <w:sz w:val="28"/>
          <w:szCs w:val="28"/>
        </w:rPr>
        <w:t xml:space="preserve">полнительно </w:t>
      </w:r>
      <w:proofErr w:type="gramStart"/>
      <w:r w:rsidRPr="00912DD7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912DD7">
        <w:rPr>
          <w:rFonts w:ascii="Times New Roman" w:hAnsi="Times New Roman" w:cs="Times New Roman"/>
          <w:sz w:val="28"/>
          <w:szCs w:val="28"/>
        </w:rPr>
        <w:t xml:space="preserve"> может спеть самостоятель</w:t>
      </w:r>
      <w:r>
        <w:rPr>
          <w:rFonts w:ascii="Times New Roman" w:hAnsi="Times New Roman" w:cs="Times New Roman"/>
          <w:sz w:val="28"/>
          <w:szCs w:val="28"/>
        </w:rPr>
        <w:t>но подготовленные музы</w:t>
      </w:r>
      <w:r w:rsidRPr="00912DD7">
        <w:rPr>
          <w:rFonts w:ascii="Times New Roman" w:hAnsi="Times New Roman" w:cs="Times New Roman"/>
          <w:sz w:val="28"/>
          <w:szCs w:val="28"/>
        </w:rPr>
        <w:t>кальные произведения.</w:t>
      </w:r>
    </w:p>
    <w:p w:rsidR="00E92D1C" w:rsidRDefault="00E92D1C" w:rsidP="00E92D1C">
      <w:pPr>
        <w:spacing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1.7. Оценка качества образования по программе «Музыкальный фольклор» производится на основе ФГТ.</w:t>
      </w:r>
    </w:p>
    <w:p w:rsidR="00E92D1C" w:rsidRDefault="00E92D1C" w:rsidP="00E92D1C">
      <w:pPr>
        <w:spacing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учащимися программы «Музыкальный фольклор», разработанной образовательным учреждением на основании ФГТ, завершается итоговой аттестацией учащихся, проводимой образовательным учреждением. </w:t>
      </w:r>
    </w:p>
    <w:p w:rsidR="00E92D1C" w:rsidRDefault="00E92D1C" w:rsidP="00E92D1C">
      <w:pPr>
        <w:spacing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1.8. Требования к условиям реализации программы «Музыкальный фольклор» представляют собой систему требований к учебно-методическим, кадровым, финансовым, материально-техническим и иным условиям реализации программы «Музыкальный фольклор» с целью достижения планируемых результатов освоения данной ОП.</w:t>
      </w:r>
    </w:p>
    <w:p w:rsidR="00E92D1C" w:rsidRDefault="00E92D1C" w:rsidP="00E92D1C">
      <w:pPr>
        <w:spacing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1.9. С целью обеспечения высокого качества образования, его доступности, открытости, привлекательности для учащихся, их родителей (законных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представителей) и всего общества, духовно-нравственного развития, эстетического воспитания и художественного становления личности, в ДШИ создается комфортная развивающая образовательная среда, обеспечивающая возможности:</w:t>
      </w:r>
    </w:p>
    <w:p w:rsidR="00E92D1C" w:rsidRPr="00281074" w:rsidRDefault="00E92D1C" w:rsidP="00E92D1C">
      <w:pPr>
        <w:tabs>
          <w:tab w:val="left" w:pos="980"/>
        </w:tabs>
        <w:spacing w:after="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81074">
        <w:rPr>
          <w:rFonts w:ascii="Times New Roman" w:eastAsia="Times New Roman" w:hAnsi="Times New Roman" w:cs="Times New Roman"/>
          <w:sz w:val="28"/>
          <w:szCs w:val="28"/>
        </w:rPr>
        <w:t>выявления и развития одаренных детей в области музыкального искусства;</w:t>
      </w:r>
    </w:p>
    <w:p w:rsidR="00E92D1C" w:rsidRPr="00281074" w:rsidRDefault="00E92D1C" w:rsidP="00E92D1C">
      <w:pPr>
        <w:tabs>
          <w:tab w:val="left" w:pos="980"/>
        </w:tabs>
        <w:spacing w:after="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81074">
        <w:rPr>
          <w:rFonts w:ascii="Times New Roman" w:eastAsia="Times New Roman" w:hAnsi="Times New Roman" w:cs="Times New Roman"/>
          <w:sz w:val="28"/>
          <w:szCs w:val="28"/>
        </w:rPr>
        <w:t>организации творческой деятельности учащихся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</w:t>
      </w:r>
    </w:p>
    <w:p w:rsidR="00E92D1C" w:rsidRPr="00281074" w:rsidRDefault="00E92D1C" w:rsidP="00E92D1C">
      <w:pPr>
        <w:tabs>
          <w:tab w:val="left" w:pos="980"/>
        </w:tabs>
        <w:spacing w:after="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81074">
        <w:rPr>
          <w:rFonts w:ascii="Times New Roman" w:eastAsia="Times New Roman" w:hAnsi="Times New Roman" w:cs="Times New Roman"/>
          <w:sz w:val="28"/>
          <w:szCs w:val="28"/>
        </w:rPr>
        <w:t>организации посещений учащимися учреждений культуры и организаций (филармоний, выставочных залов, театров, музеев и др.);</w:t>
      </w:r>
    </w:p>
    <w:p w:rsidR="00E92D1C" w:rsidRPr="006D468C" w:rsidRDefault="00E92D1C" w:rsidP="00E92D1C">
      <w:pPr>
        <w:tabs>
          <w:tab w:val="left" w:pos="980"/>
        </w:tabs>
        <w:spacing w:after="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</w:t>
      </w:r>
    </w:p>
    <w:p w:rsidR="00E92D1C" w:rsidRPr="006D468C" w:rsidRDefault="00E92D1C" w:rsidP="00E92D1C">
      <w:pPr>
        <w:tabs>
          <w:tab w:val="left" w:pos="980"/>
        </w:tabs>
        <w:spacing w:after="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</w:t>
      </w:r>
    </w:p>
    <w:p w:rsidR="00E92D1C" w:rsidRPr="006D468C" w:rsidRDefault="00E92D1C" w:rsidP="00E92D1C">
      <w:pPr>
        <w:tabs>
          <w:tab w:val="left" w:pos="980"/>
        </w:tabs>
        <w:spacing w:after="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эффективной самостоятельной работы учащихся при поддержке педагогических работников и родителей (законных представителей) учащихся;</w:t>
      </w:r>
    </w:p>
    <w:p w:rsidR="00E92D1C" w:rsidRPr="006D468C" w:rsidRDefault="00E92D1C" w:rsidP="00E92D1C">
      <w:pPr>
        <w:tabs>
          <w:tab w:val="left" w:pos="980"/>
        </w:tabs>
        <w:spacing w:after="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построения содержания программы «Музыкальный фольклор» с учетом индивидуального развития детей, а также сложившихся педагогических традиций и особенностей многонациональной культуры РФ;</w:t>
      </w:r>
    </w:p>
    <w:p w:rsidR="00E92D1C" w:rsidRDefault="00E92D1C" w:rsidP="00E92D1C">
      <w:pPr>
        <w:tabs>
          <w:tab w:val="left" w:pos="98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эффективного управления ДШИ.</w:t>
      </w:r>
    </w:p>
    <w:p w:rsidR="00E92D1C" w:rsidRDefault="00E92D1C" w:rsidP="00E92D1C">
      <w:pPr>
        <w:tabs>
          <w:tab w:val="left" w:pos="980"/>
        </w:tabs>
        <w:spacing w:after="0"/>
        <w:jc w:val="both"/>
        <w:rPr>
          <w:sz w:val="20"/>
          <w:szCs w:val="20"/>
        </w:rPr>
      </w:pPr>
    </w:p>
    <w:p w:rsidR="00E92D1C" w:rsidRPr="006D468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8C">
        <w:rPr>
          <w:rFonts w:ascii="Times New Roman" w:hAnsi="Times New Roman" w:cs="Times New Roman"/>
          <w:sz w:val="28"/>
          <w:szCs w:val="28"/>
        </w:rPr>
        <w:t>1.10. При реализации программы «Музыкальный фольклор» со сроком обучения 8 лет продолжительность учебного года в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составляет 33 недели.</w:t>
      </w:r>
    </w:p>
    <w:p w:rsidR="00E92D1C" w:rsidRPr="006D468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8C">
        <w:rPr>
          <w:rFonts w:ascii="Times New Roman" w:hAnsi="Times New Roman" w:cs="Times New Roman"/>
          <w:sz w:val="28"/>
          <w:szCs w:val="28"/>
        </w:rPr>
        <w:t>При реализации программы «Музыкальный фольклор» со сроком обучения 9 лет продолжительность учебного года в первого по восьмой классы составляет 39 недель, в девятом классе – 40 недель. Продолжительность учебных занятий в первом классе составляет 32 недели, со второго по девятый классы составляет 33 недели.</w:t>
      </w:r>
    </w:p>
    <w:p w:rsidR="00E92D1C" w:rsidRPr="006D468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8C">
        <w:rPr>
          <w:rFonts w:ascii="Times New Roman" w:hAnsi="Times New Roman" w:cs="Times New Roman"/>
          <w:sz w:val="28"/>
          <w:szCs w:val="28"/>
        </w:rPr>
        <w:lastRenderedPageBreak/>
        <w:t>1.11. В учебном году предусматриваются каникулы в объеме не менее 4 недель. Летние каникулы устанавливаются в объеме 12-13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E92D1C" w:rsidRPr="006D468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8C">
        <w:rPr>
          <w:rFonts w:ascii="Times New Roman" w:hAnsi="Times New Roman" w:cs="Times New Roman"/>
          <w:sz w:val="28"/>
          <w:szCs w:val="28"/>
        </w:rPr>
        <w:t>1.12.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 11 человек).</w:t>
      </w:r>
    </w:p>
    <w:p w:rsidR="00E92D1C" w:rsidRPr="006D468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8C">
        <w:rPr>
          <w:rFonts w:ascii="Times New Roman" w:hAnsi="Times New Roman" w:cs="Times New Roman"/>
          <w:sz w:val="28"/>
          <w:szCs w:val="28"/>
        </w:rPr>
        <w:t>1.13. В ДШИ обеспечивается реализа</w:t>
      </w:r>
      <w:r>
        <w:rPr>
          <w:rFonts w:ascii="Times New Roman" w:hAnsi="Times New Roman" w:cs="Times New Roman"/>
          <w:sz w:val="28"/>
          <w:szCs w:val="28"/>
        </w:rPr>
        <w:t>ция учебного предмета «Музыкаль</w:t>
      </w:r>
      <w:r w:rsidRPr="006D468C">
        <w:rPr>
          <w:rFonts w:ascii="Times New Roman" w:hAnsi="Times New Roman" w:cs="Times New Roman"/>
          <w:sz w:val="28"/>
          <w:szCs w:val="28"/>
        </w:rPr>
        <w:t>ный фольклор» на базе учебного фольклорного ансамбля.</w:t>
      </w:r>
    </w:p>
    <w:p w:rsidR="00E92D1C" w:rsidRPr="006D468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468C">
        <w:rPr>
          <w:rFonts w:ascii="Times New Roman" w:hAnsi="Times New Roman" w:cs="Times New Roman"/>
          <w:sz w:val="28"/>
          <w:szCs w:val="28"/>
        </w:rPr>
        <w:t>Фольклорные ансамбли подразделяются на младший ансамбль, ансамбль средних, старших классов.</w:t>
      </w:r>
    </w:p>
    <w:p w:rsidR="00E92D1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74">
        <w:rPr>
          <w:rFonts w:ascii="Times New Roman" w:hAnsi="Times New Roman" w:cs="Times New Roman"/>
          <w:sz w:val="28"/>
          <w:szCs w:val="28"/>
        </w:rPr>
        <w:t>1.14. К реализации учебного предмета «Фольклорный ансамбль» могут привлекаться как учащиеся по ОП «Музыкальный фольклор», учащиеся по другим ОП в области музыкального искусства, так и педагогические работники ДШИ (преподаватели, концертмейстеры).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1C" w:rsidRPr="00281074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74">
        <w:rPr>
          <w:rFonts w:ascii="Times New Roman" w:hAnsi="Times New Roman" w:cs="Times New Roman"/>
          <w:sz w:val="28"/>
          <w:szCs w:val="28"/>
        </w:rPr>
        <w:t>1.15. Программа «Музыкальный фольклор» обеспечивается учебно-методической документацией по всем учебным предметам.</w:t>
      </w:r>
    </w:p>
    <w:p w:rsidR="00E92D1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74">
        <w:rPr>
          <w:rFonts w:ascii="Times New Roman" w:hAnsi="Times New Roman" w:cs="Times New Roman"/>
          <w:sz w:val="28"/>
          <w:szCs w:val="28"/>
        </w:rPr>
        <w:t>1.16. Внеаудиторная (самостоятельная) работа учащихся сопровождается методическим обеспечением и обоснованием времени, затрачиваемого на ее выполнение по каждому учебному предмету. (См. учебные программы по предметам).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1C" w:rsidRPr="00281074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74">
        <w:rPr>
          <w:rFonts w:ascii="Times New Roman" w:hAnsi="Times New Roman" w:cs="Times New Roman"/>
          <w:sz w:val="28"/>
          <w:szCs w:val="28"/>
        </w:rPr>
        <w:t>Время внеаудиторной работы может быть использовано на выполнение домашнего задания учащимися, посещение</w:t>
      </w:r>
      <w:r>
        <w:rPr>
          <w:rFonts w:ascii="Times New Roman" w:hAnsi="Times New Roman" w:cs="Times New Roman"/>
          <w:sz w:val="28"/>
          <w:szCs w:val="28"/>
        </w:rPr>
        <w:t xml:space="preserve"> ими учреждений культуры (филар</w:t>
      </w:r>
      <w:r w:rsidRPr="00281074">
        <w:rPr>
          <w:rFonts w:ascii="Times New Roman" w:hAnsi="Times New Roman" w:cs="Times New Roman"/>
          <w:sz w:val="28"/>
          <w:szCs w:val="28"/>
        </w:rPr>
        <w:t xml:space="preserve">моний, театров, концертных залов, музеев и </w:t>
      </w:r>
      <w:r>
        <w:rPr>
          <w:rFonts w:ascii="Times New Roman" w:hAnsi="Times New Roman" w:cs="Times New Roman"/>
          <w:sz w:val="28"/>
          <w:szCs w:val="28"/>
        </w:rPr>
        <w:t>др.), участие учащихся в творче</w:t>
      </w:r>
      <w:r w:rsidRPr="00281074">
        <w:rPr>
          <w:rFonts w:ascii="Times New Roman" w:hAnsi="Times New Roman" w:cs="Times New Roman"/>
          <w:sz w:val="28"/>
          <w:szCs w:val="28"/>
        </w:rPr>
        <w:t>ских мероприятиях и просветительской деятельности ДШИ.</w:t>
      </w:r>
    </w:p>
    <w:p w:rsidR="00E92D1C" w:rsidRPr="00281074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74">
        <w:rPr>
          <w:rFonts w:ascii="Times New Roman" w:hAnsi="Times New Roman" w:cs="Times New Roman"/>
          <w:sz w:val="28"/>
          <w:szCs w:val="28"/>
        </w:rPr>
        <w:t>Выполнение учащимся домашнего зад</w:t>
      </w:r>
      <w:r>
        <w:rPr>
          <w:rFonts w:ascii="Times New Roman" w:hAnsi="Times New Roman" w:cs="Times New Roman"/>
          <w:sz w:val="28"/>
          <w:szCs w:val="28"/>
        </w:rPr>
        <w:t>ания контролируется преподавате</w:t>
      </w:r>
      <w:r w:rsidRPr="00281074">
        <w:rPr>
          <w:rFonts w:ascii="Times New Roman" w:hAnsi="Times New Roman" w:cs="Times New Roman"/>
          <w:sz w:val="28"/>
          <w:szCs w:val="28"/>
        </w:rPr>
        <w:t>лем и обеспечивается учебниками, учебно-</w:t>
      </w:r>
      <w:r>
        <w:rPr>
          <w:rFonts w:ascii="Times New Roman" w:hAnsi="Times New Roman" w:cs="Times New Roman"/>
          <w:sz w:val="28"/>
          <w:szCs w:val="28"/>
        </w:rPr>
        <w:t>методическими и нотными издания</w:t>
      </w:r>
      <w:r w:rsidRPr="00281074">
        <w:rPr>
          <w:rFonts w:ascii="Times New Roman" w:hAnsi="Times New Roman" w:cs="Times New Roman"/>
          <w:sz w:val="28"/>
          <w:szCs w:val="28"/>
        </w:rPr>
        <w:t xml:space="preserve">ми, хрестоматиями, клавирами, конспектами </w:t>
      </w:r>
      <w:r>
        <w:rPr>
          <w:rFonts w:ascii="Times New Roman" w:hAnsi="Times New Roman" w:cs="Times New Roman"/>
          <w:sz w:val="28"/>
          <w:szCs w:val="28"/>
        </w:rPr>
        <w:t>лекций, аудио- и видеоматериала</w:t>
      </w:r>
      <w:r w:rsidRPr="00281074">
        <w:rPr>
          <w:rFonts w:ascii="Times New Roman" w:hAnsi="Times New Roman" w:cs="Times New Roman"/>
          <w:sz w:val="28"/>
          <w:szCs w:val="28"/>
        </w:rPr>
        <w:t>ми в соответствии с программными требов</w:t>
      </w:r>
      <w:r>
        <w:rPr>
          <w:rFonts w:ascii="Times New Roman" w:hAnsi="Times New Roman" w:cs="Times New Roman"/>
          <w:sz w:val="28"/>
          <w:szCs w:val="28"/>
        </w:rPr>
        <w:t>аниями по каждому учебному пред</w:t>
      </w:r>
      <w:r w:rsidRPr="00281074">
        <w:rPr>
          <w:rFonts w:ascii="Times New Roman" w:hAnsi="Times New Roman" w:cs="Times New Roman"/>
          <w:sz w:val="28"/>
          <w:szCs w:val="28"/>
        </w:rPr>
        <w:t>мету.</w:t>
      </w:r>
    </w:p>
    <w:p w:rsidR="00E92D1C" w:rsidRPr="00281074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74">
        <w:rPr>
          <w:rFonts w:ascii="Times New Roman" w:hAnsi="Times New Roman" w:cs="Times New Roman"/>
          <w:sz w:val="28"/>
          <w:szCs w:val="28"/>
        </w:rPr>
        <w:t>1.17. Реализация программы «Музыкальный фольклор» обеспечивается консультациями для учащихся, которые пр</w:t>
      </w:r>
      <w:r>
        <w:rPr>
          <w:rFonts w:ascii="Times New Roman" w:hAnsi="Times New Roman" w:cs="Times New Roman"/>
          <w:sz w:val="28"/>
          <w:szCs w:val="28"/>
        </w:rPr>
        <w:t>оводятся с целью подготовки уча</w:t>
      </w:r>
      <w:r w:rsidRPr="00281074">
        <w:rPr>
          <w:rFonts w:ascii="Times New Roman" w:hAnsi="Times New Roman" w:cs="Times New Roman"/>
          <w:sz w:val="28"/>
          <w:szCs w:val="28"/>
        </w:rPr>
        <w:t>щихся к контрольным урокам, зачетам, экзаменам, творческим конкурсам и другим мероприятиям по усмотрению ДШИ. Консультации могут проводиться рассредоточено или в счет резерва учебного времени в объеме: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2D1C" w:rsidRPr="00281074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74">
        <w:rPr>
          <w:rFonts w:ascii="Times New Roman" w:hAnsi="Times New Roman" w:cs="Times New Roman"/>
          <w:sz w:val="28"/>
          <w:szCs w:val="28"/>
        </w:rPr>
        <w:t>142 часа при реализации ОП со сроком обучения 8 лет;</w:t>
      </w:r>
    </w:p>
    <w:p w:rsidR="00E92D1C" w:rsidRPr="00281074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74">
        <w:rPr>
          <w:rFonts w:ascii="Times New Roman" w:hAnsi="Times New Roman" w:cs="Times New Roman"/>
          <w:sz w:val="28"/>
          <w:szCs w:val="28"/>
        </w:rPr>
        <w:lastRenderedPageBreak/>
        <w:t>1.18.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1074">
        <w:rPr>
          <w:rFonts w:ascii="Times New Roman" w:hAnsi="Times New Roman" w:cs="Times New Roman"/>
          <w:sz w:val="28"/>
          <w:szCs w:val="28"/>
        </w:rPr>
        <w:t>Резерв учебного времени устанавливается ДШИ из расчета одной недели в учебном году. В случае</w:t>
      </w:r>
      <w:proofErr w:type="gramStart"/>
      <w:r w:rsidRPr="0028107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81074">
        <w:rPr>
          <w:rFonts w:ascii="Times New Roman" w:hAnsi="Times New Roman" w:cs="Times New Roman"/>
          <w:sz w:val="28"/>
          <w:szCs w:val="28"/>
        </w:rPr>
        <w:t xml:space="preserve"> если консу</w:t>
      </w:r>
      <w:r>
        <w:rPr>
          <w:rFonts w:ascii="Times New Roman" w:hAnsi="Times New Roman" w:cs="Times New Roman"/>
          <w:sz w:val="28"/>
          <w:szCs w:val="28"/>
        </w:rPr>
        <w:t>льтации проводятся рассредоточе</w:t>
      </w:r>
      <w:r w:rsidRPr="00281074">
        <w:rPr>
          <w:rFonts w:ascii="Times New Roman" w:hAnsi="Times New Roman" w:cs="Times New Roman"/>
          <w:sz w:val="28"/>
          <w:szCs w:val="28"/>
        </w:rPr>
        <w:t xml:space="preserve">но, резерв учебного времени используется </w:t>
      </w:r>
      <w:r>
        <w:rPr>
          <w:rFonts w:ascii="Times New Roman" w:hAnsi="Times New Roman" w:cs="Times New Roman"/>
          <w:sz w:val="28"/>
          <w:szCs w:val="28"/>
        </w:rPr>
        <w:t>на самостоятельную работу обуча</w:t>
      </w:r>
      <w:r w:rsidRPr="00281074">
        <w:rPr>
          <w:rFonts w:ascii="Times New Roman" w:hAnsi="Times New Roman" w:cs="Times New Roman"/>
          <w:sz w:val="28"/>
          <w:szCs w:val="28"/>
        </w:rPr>
        <w:t>ющихся и методическую работу преподавателей. Резерв учебного времени можно использовать и после окончания про</w:t>
      </w:r>
      <w:r>
        <w:rPr>
          <w:rFonts w:ascii="Times New Roman" w:hAnsi="Times New Roman" w:cs="Times New Roman"/>
          <w:sz w:val="28"/>
          <w:szCs w:val="28"/>
        </w:rPr>
        <w:t>межуточной аттестации (экзамена</w:t>
      </w:r>
      <w:r w:rsidRPr="00281074">
        <w:rPr>
          <w:rFonts w:ascii="Times New Roman" w:hAnsi="Times New Roman" w:cs="Times New Roman"/>
          <w:sz w:val="28"/>
          <w:szCs w:val="28"/>
        </w:rPr>
        <w:t>ционной) с целью обеспечения самостоятельной работой учащихся на период летних каникул.</w:t>
      </w:r>
    </w:p>
    <w:p w:rsidR="00E92D1C" w:rsidRDefault="00E92D1C" w:rsidP="00E92D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81074">
        <w:rPr>
          <w:rFonts w:ascii="Times New Roman" w:hAnsi="Times New Roman" w:cs="Times New Roman"/>
          <w:sz w:val="28"/>
          <w:szCs w:val="28"/>
        </w:rPr>
        <w:t>1.19. Оценка качества реализации программы «Музыкальный фольклор» включает в себя текущий контроль успеваемости, промежуточную и итоговую аттестацию учащихся.</w:t>
      </w:r>
      <w:bookmarkStart w:id="0" w:name="_GoBack"/>
      <w:bookmarkEnd w:id="0"/>
    </w:p>
    <w:sectPr w:rsidR="00E92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14EAF"/>
    <w:multiLevelType w:val="hybridMultilevel"/>
    <w:tmpl w:val="1C4E591A"/>
    <w:lvl w:ilvl="0" w:tplc="4170BC94">
      <w:start w:val="1"/>
      <w:numFmt w:val="decimal"/>
      <w:lvlText w:val="%1."/>
      <w:lvlJc w:val="left"/>
      <w:pPr>
        <w:ind w:left="38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580" w:hanging="360"/>
      </w:pPr>
    </w:lvl>
    <w:lvl w:ilvl="2" w:tplc="0419001B" w:tentative="1">
      <w:start w:val="1"/>
      <w:numFmt w:val="lowerRoman"/>
      <w:lvlText w:val="%3."/>
      <w:lvlJc w:val="right"/>
      <w:pPr>
        <w:ind w:left="5300" w:hanging="180"/>
      </w:pPr>
    </w:lvl>
    <w:lvl w:ilvl="3" w:tplc="0419000F" w:tentative="1">
      <w:start w:val="1"/>
      <w:numFmt w:val="decimal"/>
      <w:lvlText w:val="%4."/>
      <w:lvlJc w:val="left"/>
      <w:pPr>
        <w:ind w:left="6020" w:hanging="360"/>
      </w:pPr>
    </w:lvl>
    <w:lvl w:ilvl="4" w:tplc="04190019" w:tentative="1">
      <w:start w:val="1"/>
      <w:numFmt w:val="lowerLetter"/>
      <w:lvlText w:val="%5."/>
      <w:lvlJc w:val="left"/>
      <w:pPr>
        <w:ind w:left="6740" w:hanging="360"/>
      </w:pPr>
    </w:lvl>
    <w:lvl w:ilvl="5" w:tplc="0419001B" w:tentative="1">
      <w:start w:val="1"/>
      <w:numFmt w:val="lowerRoman"/>
      <w:lvlText w:val="%6."/>
      <w:lvlJc w:val="right"/>
      <w:pPr>
        <w:ind w:left="7460" w:hanging="180"/>
      </w:pPr>
    </w:lvl>
    <w:lvl w:ilvl="6" w:tplc="0419000F" w:tentative="1">
      <w:start w:val="1"/>
      <w:numFmt w:val="decimal"/>
      <w:lvlText w:val="%7."/>
      <w:lvlJc w:val="left"/>
      <w:pPr>
        <w:ind w:left="8180" w:hanging="360"/>
      </w:pPr>
    </w:lvl>
    <w:lvl w:ilvl="7" w:tplc="04190019" w:tentative="1">
      <w:start w:val="1"/>
      <w:numFmt w:val="lowerLetter"/>
      <w:lvlText w:val="%8."/>
      <w:lvlJc w:val="left"/>
      <w:pPr>
        <w:ind w:left="8900" w:hanging="360"/>
      </w:pPr>
    </w:lvl>
    <w:lvl w:ilvl="8" w:tplc="0419001B" w:tentative="1">
      <w:start w:val="1"/>
      <w:numFmt w:val="lowerRoman"/>
      <w:lvlText w:val="%9."/>
      <w:lvlJc w:val="right"/>
      <w:pPr>
        <w:ind w:left="96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B1"/>
    <w:rsid w:val="00002835"/>
    <w:rsid w:val="00004812"/>
    <w:rsid w:val="00012228"/>
    <w:rsid w:val="00024534"/>
    <w:rsid w:val="00033E83"/>
    <w:rsid w:val="000359FE"/>
    <w:rsid w:val="00041E6D"/>
    <w:rsid w:val="00043554"/>
    <w:rsid w:val="00053AF9"/>
    <w:rsid w:val="00054C7E"/>
    <w:rsid w:val="000553A2"/>
    <w:rsid w:val="00057CEE"/>
    <w:rsid w:val="000664CC"/>
    <w:rsid w:val="000753CA"/>
    <w:rsid w:val="000757D0"/>
    <w:rsid w:val="000814E0"/>
    <w:rsid w:val="0008598B"/>
    <w:rsid w:val="00086B60"/>
    <w:rsid w:val="0009058C"/>
    <w:rsid w:val="0009084E"/>
    <w:rsid w:val="0009159C"/>
    <w:rsid w:val="000973B3"/>
    <w:rsid w:val="000A3169"/>
    <w:rsid w:val="000A6573"/>
    <w:rsid w:val="000B213B"/>
    <w:rsid w:val="000B65CD"/>
    <w:rsid w:val="000B7F6A"/>
    <w:rsid w:val="000C256F"/>
    <w:rsid w:val="000D2011"/>
    <w:rsid w:val="000D2800"/>
    <w:rsid w:val="000E1361"/>
    <w:rsid w:val="000E5486"/>
    <w:rsid w:val="000F31DE"/>
    <w:rsid w:val="000F3848"/>
    <w:rsid w:val="000F3FD0"/>
    <w:rsid w:val="000F57A6"/>
    <w:rsid w:val="000F5F41"/>
    <w:rsid w:val="00102AF9"/>
    <w:rsid w:val="001071ED"/>
    <w:rsid w:val="0011033E"/>
    <w:rsid w:val="001127C3"/>
    <w:rsid w:val="00112CF8"/>
    <w:rsid w:val="00117D34"/>
    <w:rsid w:val="00126360"/>
    <w:rsid w:val="00130947"/>
    <w:rsid w:val="00131340"/>
    <w:rsid w:val="001316C0"/>
    <w:rsid w:val="00131A6C"/>
    <w:rsid w:val="00135C50"/>
    <w:rsid w:val="001404F6"/>
    <w:rsid w:val="001432BC"/>
    <w:rsid w:val="0014510A"/>
    <w:rsid w:val="00145931"/>
    <w:rsid w:val="00147E61"/>
    <w:rsid w:val="00151ABC"/>
    <w:rsid w:val="00156599"/>
    <w:rsid w:val="001573E0"/>
    <w:rsid w:val="00162CD2"/>
    <w:rsid w:val="00164DBC"/>
    <w:rsid w:val="00183259"/>
    <w:rsid w:val="00184420"/>
    <w:rsid w:val="001930A3"/>
    <w:rsid w:val="001962D7"/>
    <w:rsid w:val="0019762E"/>
    <w:rsid w:val="00197D8D"/>
    <w:rsid w:val="001A5AF3"/>
    <w:rsid w:val="001A61A1"/>
    <w:rsid w:val="001B3927"/>
    <w:rsid w:val="001B3F52"/>
    <w:rsid w:val="001C094F"/>
    <w:rsid w:val="001D0CF5"/>
    <w:rsid w:val="001D1D08"/>
    <w:rsid w:val="001D5F46"/>
    <w:rsid w:val="001E19C9"/>
    <w:rsid w:val="001E4B25"/>
    <w:rsid w:val="001F2C55"/>
    <w:rsid w:val="001F3243"/>
    <w:rsid w:val="001F4615"/>
    <w:rsid w:val="001F4A8B"/>
    <w:rsid w:val="001F5059"/>
    <w:rsid w:val="001F74A8"/>
    <w:rsid w:val="00211F4A"/>
    <w:rsid w:val="00215F5D"/>
    <w:rsid w:val="00216C32"/>
    <w:rsid w:val="00222131"/>
    <w:rsid w:val="0022306F"/>
    <w:rsid w:val="00224D1B"/>
    <w:rsid w:val="00225E6D"/>
    <w:rsid w:val="00230AE8"/>
    <w:rsid w:val="00232B8C"/>
    <w:rsid w:val="00235ECC"/>
    <w:rsid w:val="00236EF0"/>
    <w:rsid w:val="0023725F"/>
    <w:rsid w:val="002407B2"/>
    <w:rsid w:val="00242403"/>
    <w:rsid w:val="00243CE6"/>
    <w:rsid w:val="002513A0"/>
    <w:rsid w:val="00252512"/>
    <w:rsid w:val="0025520A"/>
    <w:rsid w:val="002554C3"/>
    <w:rsid w:val="00260EA5"/>
    <w:rsid w:val="00261807"/>
    <w:rsid w:val="00267C53"/>
    <w:rsid w:val="00276F15"/>
    <w:rsid w:val="002831F2"/>
    <w:rsid w:val="002836F9"/>
    <w:rsid w:val="002958CE"/>
    <w:rsid w:val="0029707D"/>
    <w:rsid w:val="002A11C7"/>
    <w:rsid w:val="002A3A72"/>
    <w:rsid w:val="002A3B4E"/>
    <w:rsid w:val="002A6A38"/>
    <w:rsid w:val="002A6C35"/>
    <w:rsid w:val="002B1B80"/>
    <w:rsid w:val="002B2B2A"/>
    <w:rsid w:val="002B3851"/>
    <w:rsid w:val="002C0ED2"/>
    <w:rsid w:val="002C431F"/>
    <w:rsid w:val="002C4DB3"/>
    <w:rsid w:val="002E0ACE"/>
    <w:rsid w:val="002E4C38"/>
    <w:rsid w:val="002E5E33"/>
    <w:rsid w:val="002F4F4C"/>
    <w:rsid w:val="002F587C"/>
    <w:rsid w:val="002F5D2A"/>
    <w:rsid w:val="00304B97"/>
    <w:rsid w:val="00317AED"/>
    <w:rsid w:val="00321F61"/>
    <w:rsid w:val="003334F4"/>
    <w:rsid w:val="003342F7"/>
    <w:rsid w:val="00336E33"/>
    <w:rsid w:val="0034139F"/>
    <w:rsid w:val="0034199F"/>
    <w:rsid w:val="0034551C"/>
    <w:rsid w:val="003458D6"/>
    <w:rsid w:val="00352D8C"/>
    <w:rsid w:val="00353A90"/>
    <w:rsid w:val="00357311"/>
    <w:rsid w:val="00357BFF"/>
    <w:rsid w:val="003632B1"/>
    <w:rsid w:val="003638E7"/>
    <w:rsid w:val="00365B85"/>
    <w:rsid w:val="00366357"/>
    <w:rsid w:val="00367533"/>
    <w:rsid w:val="003706DD"/>
    <w:rsid w:val="003716D1"/>
    <w:rsid w:val="00384CF8"/>
    <w:rsid w:val="00385D02"/>
    <w:rsid w:val="003931C7"/>
    <w:rsid w:val="003947EE"/>
    <w:rsid w:val="00396391"/>
    <w:rsid w:val="003A1919"/>
    <w:rsid w:val="003A26F3"/>
    <w:rsid w:val="003B1740"/>
    <w:rsid w:val="003B57CB"/>
    <w:rsid w:val="003B6820"/>
    <w:rsid w:val="003C127D"/>
    <w:rsid w:val="003C4604"/>
    <w:rsid w:val="003C59BC"/>
    <w:rsid w:val="003C6FB0"/>
    <w:rsid w:val="003D4B15"/>
    <w:rsid w:val="003D734D"/>
    <w:rsid w:val="003E2064"/>
    <w:rsid w:val="003E4D29"/>
    <w:rsid w:val="003E4DBB"/>
    <w:rsid w:val="003F0BC6"/>
    <w:rsid w:val="003F5775"/>
    <w:rsid w:val="003F7700"/>
    <w:rsid w:val="003F792E"/>
    <w:rsid w:val="0040019C"/>
    <w:rsid w:val="004048F6"/>
    <w:rsid w:val="0041104D"/>
    <w:rsid w:val="00411FB8"/>
    <w:rsid w:val="00413831"/>
    <w:rsid w:val="004154C9"/>
    <w:rsid w:val="00416095"/>
    <w:rsid w:val="004201E9"/>
    <w:rsid w:val="004209B7"/>
    <w:rsid w:val="00425472"/>
    <w:rsid w:val="0043365D"/>
    <w:rsid w:val="0044132B"/>
    <w:rsid w:val="00447AF1"/>
    <w:rsid w:val="0045222B"/>
    <w:rsid w:val="004532C9"/>
    <w:rsid w:val="0046159B"/>
    <w:rsid w:val="004622E5"/>
    <w:rsid w:val="00463500"/>
    <w:rsid w:val="00466182"/>
    <w:rsid w:val="00470347"/>
    <w:rsid w:val="0047380B"/>
    <w:rsid w:val="0047385E"/>
    <w:rsid w:val="00474D9B"/>
    <w:rsid w:val="00475065"/>
    <w:rsid w:val="004868D8"/>
    <w:rsid w:val="00486B83"/>
    <w:rsid w:val="00490965"/>
    <w:rsid w:val="004927C1"/>
    <w:rsid w:val="00495E0F"/>
    <w:rsid w:val="004974F8"/>
    <w:rsid w:val="004A12E9"/>
    <w:rsid w:val="004A585E"/>
    <w:rsid w:val="004C1644"/>
    <w:rsid w:val="004C2238"/>
    <w:rsid w:val="004C286D"/>
    <w:rsid w:val="004C4139"/>
    <w:rsid w:val="004D05E0"/>
    <w:rsid w:val="004D4EEB"/>
    <w:rsid w:val="004D727B"/>
    <w:rsid w:val="004E2B7E"/>
    <w:rsid w:val="004E6D11"/>
    <w:rsid w:val="004F0343"/>
    <w:rsid w:val="004F0CB8"/>
    <w:rsid w:val="004F216E"/>
    <w:rsid w:val="004F3B25"/>
    <w:rsid w:val="00503F3D"/>
    <w:rsid w:val="005075C0"/>
    <w:rsid w:val="0051341C"/>
    <w:rsid w:val="00513646"/>
    <w:rsid w:val="00513A7B"/>
    <w:rsid w:val="00520D40"/>
    <w:rsid w:val="005224D2"/>
    <w:rsid w:val="0052276D"/>
    <w:rsid w:val="005227BF"/>
    <w:rsid w:val="0052378E"/>
    <w:rsid w:val="0053554A"/>
    <w:rsid w:val="00535BC5"/>
    <w:rsid w:val="005406EE"/>
    <w:rsid w:val="00541070"/>
    <w:rsid w:val="005419F7"/>
    <w:rsid w:val="00541BD1"/>
    <w:rsid w:val="00547955"/>
    <w:rsid w:val="00550AE3"/>
    <w:rsid w:val="005519A4"/>
    <w:rsid w:val="00552950"/>
    <w:rsid w:val="005610D3"/>
    <w:rsid w:val="00565CA7"/>
    <w:rsid w:val="00574379"/>
    <w:rsid w:val="00580CC2"/>
    <w:rsid w:val="00586CB9"/>
    <w:rsid w:val="00591DF4"/>
    <w:rsid w:val="00593CD6"/>
    <w:rsid w:val="00594BA3"/>
    <w:rsid w:val="005A6E24"/>
    <w:rsid w:val="005A6E7B"/>
    <w:rsid w:val="005B5471"/>
    <w:rsid w:val="005B766F"/>
    <w:rsid w:val="005C0C92"/>
    <w:rsid w:val="005D17E2"/>
    <w:rsid w:val="005D46FC"/>
    <w:rsid w:val="005D7AA4"/>
    <w:rsid w:val="005E0C28"/>
    <w:rsid w:val="005E1A5C"/>
    <w:rsid w:val="005E20C9"/>
    <w:rsid w:val="005F0E51"/>
    <w:rsid w:val="005F582A"/>
    <w:rsid w:val="005F7BDC"/>
    <w:rsid w:val="00603705"/>
    <w:rsid w:val="00606D2F"/>
    <w:rsid w:val="006102A4"/>
    <w:rsid w:val="006140F0"/>
    <w:rsid w:val="00614870"/>
    <w:rsid w:val="00616D8F"/>
    <w:rsid w:val="00616F0D"/>
    <w:rsid w:val="00617AD7"/>
    <w:rsid w:val="00625B48"/>
    <w:rsid w:val="00625DC2"/>
    <w:rsid w:val="00626672"/>
    <w:rsid w:val="00626816"/>
    <w:rsid w:val="0062694A"/>
    <w:rsid w:val="00631A71"/>
    <w:rsid w:val="00632759"/>
    <w:rsid w:val="0063435A"/>
    <w:rsid w:val="0063751A"/>
    <w:rsid w:val="00637A57"/>
    <w:rsid w:val="00640D43"/>
    <w:rsid w:val="0064339C"/>
    <w:rsid w:val="00650D27"/>
    <w:rsid w:val="00657F76"/>
    <w:rsid w:val="00661489"/>
    <w:rsid w:val="00662DAB"/>
    <w:rsid w:val="00664C66"/>
    <w:rsid w:val="00665B96"/>
    <w:rsid w:val="00674489"/>
    <w:rsid w:val="00674A01"/>
    <w:rsid w:val="00677924"/>
    <w:rsid w:val="00681452"/>
    <w:rsid w:val="00681A89"/>
    <w:rsid w:val="00685EB8"/>
    <w:rsid w:val="00694A81"/>
    <w:rsid w:val="00697087"/>
    <w:rsid w:val="006A23CF"/>
    <w:rsid w:val="006A6C36"/>
    <w:rsid w:val="006B1E8D"/>
    <w:rsid w:val="006B2F80"/>
    <w:rsid w:val="006C1974"/>
    <w:rsid w:val="006C2117"/>
    <w:rsid w:val="006C4482"/>
    <w:rsid w:val="006D10F5"/>
    <w:rsid w:val="006D1724"/>
    <w:rsid w:val="006D4C64"/>
    <w:rsid w:val="006D4D20"/>
    <w:rsid w:val="006E0225"/>
    <w:rsid w:val="006E2404"/>
    <w:rsid w:val="006E2E19"/>
    <w:rsid w:val="006E32C7"/>
    <w:rsid w:val="006E33BC"/>
    <w:rsid w:val="006E55DD"/>
    <w:rsid w:val="006E7F9C"/>
    <w:rsid w:val="006F2196"/>
    <w:rsid w:val="006F742B"/>
    <w:rsid w:val="007004A5"/>
    <w:rsid w:val="00702312"/>
    <w:rsid w:val="00703BC5"/>
    <w:rsid w:val="00706C87"/>
    <w:rsid w:val="00707012"/>
    <w:rsid w:val="0071045B"/>
    <w:rsid w:val="00711875"/>
    <w:rsid w:val="0072039A"/>
    <w:rsid w:val="0072333B"/>
    <w:rsid w:val="00730F8E"/>
    <w:rsid w:val="0073470F"/>
    <w:rsid w:val="00740613"/>
    <w:rsid w:val="00750F55"/>
    <w:rsid w:val="0076027E"/>
    <w:rsid w:val="00761178"/>
    <w:rsid w:val="00761351"/>
    <w:rsid w:val="00762213"/>
    <w:rsid w:val="0076401B"/>
    <w:rsid w:val="0076473A"/>
    <w:rsid w:val="0076572D"/>
    <w:rsid w:val="0077244E"/>
    <w:rsid w:val="00776195"/>
    <w:rsid w:val="00777120"/>
    <w:rsid w:val="00784B3C"/>
    <w:rsid w:val="007935C1"/>
    <w:rsid w:val="00795362"/>
    <w:rsid w:val="00796327"/>
    <w:rsid w:val="00797215"/>
    <w:rsid w:val="007A3CCA"/>
    <w:rsid w:val="007A4896"/>
    <w:rsid w:val="007A58C3"/>
    <w:rsid w:val="007B2687"/>
    <w:rsid w:val="007B4BED"/>
    <w:rsid w:val="007C1752"/>
    <w:rsid w:val="007C283D"/>
    <w:rsid w:val="007C65E1"/>
    <w:rsid w:val="007D1EE8"/>
    <w:rsid w:val="007D4FB9"/>
    <w:rsid w:val="007D740C"/>
    <w:rsid w:val="007E04D1"/>
    <w:rsid w:val="007E371F"/>
    <w:rsid w:val="007E445A"/>
    <w:rsid w:val="007E69F9"/>
    <w:rsid w:val="007E7A71"/>
    <w:rsid w:val="007F30BA"/>
    <w:rsid w:val="007F6751"/>
    <w:rsid w:val="007F7E14"/>
    <w:rsid w:val="008036CD"/>
    <w:rsid w:val="008044BB"/>
    <w:rsid w:val="00804C33"/>
    <w:rsid w:val="0080534D"/>
    <w:rsid w:val="0080592B"/>
    <w:rsid w:val="00805958"/>
    <w:rsid w:val="0081391A"/>
    <w:rsid w:val="0081413A"/>
    <w:rsid w:val="00832419"/>
    <w:rsid w:val="008325A7"/>
    <w:rsid w:val="00840E9A"/>
    <w:rsid w:val="00841105"/>
    <w:rsid w:val="008442C5"/>
    <w:rsid w:val="00844847"/>
    <w:rsid w:val="008501D5"/>
    <w:rsid w:val="0085569F"/>
    <w:rsid w:val="00855E93"/>
    <w:rsid w:val="00856485"/>
    <w:rsid w:val="00867188"/>
    <w:rsid w:val="00872892"/>
    <w:rsid w:val="008747A7"/>
    <w:rsid w:val="00875070"/>
    <w:rsid w:val="008772B9"/>
    <w:rsid w:val="00880B4D"/>
    <w:rsid w:val="00882F17"/>
    <w:rsid w:val="008864F5"/>
    <w:rsid w:val="008928A9"/>
    <w:rsid w:val="00895455"/>
    <w:rsid w:val="008A3F95"/>
    <w:rsid w:val="008A45FB"/>
    <w:rsid w:val="008A6DD2"/>
    <w:rsid w:val="008B285B"/>
    <w:rsid w:val="008B3B92"/>
    <w:rsid w:val="008C224A"/>
    <w:rsid w:val="008C35C8"/>
    <w:rsid w:val="008C7BD4"/>
    <w:rsid w:val="008D004A"/>
    <w:rsid w:val="008E474D"/>
    <w:rsid w:val="008E68ED"/>
    <w:rsid w:val="008F206A"/>
    <w:rsid w:val="008F6632"/>
    <w:rsid w:val="008F7092"/>
    <w:rsid w:val="008F7A7D"/>
    <w:rsid w:val="00901D69"/>
    <w:rsid w:val="00901D6A"/>
    <w:rsid w:val="0090258F"/>
    <w:rsid w:val="009050B2"/>
    <w:rsid w:val="00905C6B"/>
    <w:rsid w:val="00905E2B"/>
    <w:rsid w:val="00906607"/>
    <w:rsid w:val="00911898"/>
    <w:rsid w:val="009118AC"/>
    <w:rsid w:val="00915859"/>
    <w:rsid w:val="009226B4"/>
    <w:rsid w:val="00927DFA"/>
    <w:rsid w:val="00930EAF"/>
    <w:rsid w:val="0093123B"/>
    <w:rsid w:val="00932A6B"/>
    <w:rsid w:val="00934270"/>
    <w:rsid w:val="00944860"/>
    <w:rsid w:val="00950C7B"/>
    <w:rsid w:val="00954213"/>
    <w:rsid w:val="00956263"/>
    <w:rsid w:val="00957BD4"/>
    <w:rsid w:val="00962F21"/>
    <w:rsid w:val="00971833"/>
    <w:rsid w:val="009733A9"/>
    <w:rsid w:val="00975FCF"/>
    <w:rsid w:val="009762AC"/>
    <w:rsid w:val="00977193"/>
    <w:rsid w:val="00977C7D"/>
    <w:rsid w:val="00980CC0"/>
    <w:rsid w:val="00981111"/>
    <w:rsid w:val="00983395"/>
    <w:rsid w:val="00983FB4"/>
    <w:rsid w:val="0098500F"/>
    <w:rsid w:val="0098555D"/>
    <w:rsid w:val="009952EB"/>
    <w:rsid w:val="009A075B"/>
    <w:rsid w:val="009A4816"/>
    <w:rsid w:val="009B0FDD"/>
    <w:rsid w:val="009B368A"/>
    <w:rsid w:val="009B3944"/>
    <w:rsid w:val="009C3513"/>
    <w:rsid w:val="009C4FA1"/>
    <w:rsid w:val="009C6B28"/>
    <w:rsid w:val="009C7778"/>
    <w:rsid w:val="009D0708"/>
    <w:rsid w:val="009D35AD"/>
    <w:rsid w:val="009D36B1"/>
    <w:rsid w:val="009D4869"/>
    <w:rsid w:val="009D6815"/>
    <w:rsid w:val="009E2603"/>
    <w:rsid w:val="009E3433"/>
    <w:rsid w:val="009F016D"/>
    <w:rsid w:val="009F3431"/>
    <w:rsid w:val="009F42B5"/>
    <w:rsid w:val="009F679C"/>
    <w:rsid w:val="00A0334E"/>
    <w:rsid w:val="00A05A9B"/>
    <w:rsid w:val="00A07D7B"/>
    <w:rsid w:val="00A12737"/>
    <w:rsid w:val="00A13312"/>
    <w:rsid w:val="00A20535"/>
    <w:rsid w:val="00A2061C"/>
    <w:rsid w:val="00A20C7E"/>
    <w:rsid w:val="00A2191A"/>
    <w:rsid w:val="00A22AFD"/>
    <w:rsid w:val="00A2409D"/>
    <w:rsid w:val="00A263BC"/>
    <w:rsid w:val="00A32F70"/>
    <w:rsid w:val="00A363C2"/>
    <w:rsid w:val="00A36431"/>
    <w:rsid w:val="00A40D70"/>
    <w:rsid w:val="00A4239D"/>
    <w:rsid w:val="00A42B8E"/>
    <w:rsid w:val="00A44E1F"/>
    <w:rsid w:val="00A47AC8"/>
    <w:rsid w:val="00A47E57"/>
    <w:rsid w:val="00A56BD3"/>
    <w:rsid w:val="00A66029"/>
    <w:rsid w:val="00A665FD"/>
    <w:rsid w:val="00A70ED9"/>
    <w:rsid w:val="00A721BA"/>
    <w:rsid w:val="00A729AD"/>
    <w:rsid w:val="00A75C8D"/>
    <w:rsid w:val="00A805C8"/>
    <w:rsid w:val="00A82E8F"/>
    <w:rsid w:val="00A833EA"/>
    <w:rsid w:val="00A83D44"/>
    <w:rsid w:val="00A8541A"/>
    <w:rsid w:val="00A874E6"/>
    <w:rsid w:val="00A87615"/>
    <w:rsid w:val="00A87791"/>
    <w:rsid w:val="00A90187"/>
    <w:rsid w:val="00A90EFE"/>
    <w:rsid w:val="00A92CCB"/>
    <w:rsid w:val="00A93885"/>
    <w:rsid w:val="00A96616"/>
    <w:rsid w:val="00AA21C1"/>
    <w:rsid w:val="00AA2225"/>
    <w:rsid w:val="00AA2EFB"/>
    <w:rsid w:val="00AA3037"/>
    <w:rsid w:val="00AB49D7"/>
    <w:rsid w:val="00AC22EF"/>
    <w:rsid w:val="00AC53B3"/>
    <w:rsid w:val="00AD15BE"/>
    <w:rsid w:val="00AD4E97"/>
    <w:rsid w:val="00AD5A89"/>
    <w:rsid w:val="00AD6A04"/>
    <w:rsid w:val="00AD7810"/>
    <w:rsid w:val="00AE2D8C"/>
    <w:rsid w:val="00AE39D7"/>
    <w:rsid w:val="00AE4DFC"/>
    <w:rsid w:val="00AE60BE"/>
    <w:rsid w:val="00AE616E"/>
    <w:rsid w:val="00AE76F1"/>
    <w:rsid w:val="00AE7D70"/>
    <w:rsid w:val="00AF3B52"/>
    <w:rsid w:val="00AF450E"/>
    <w:rsid w:val="00AF55A8"/>
    <w:rsid w:val="00B0656D"/>
    <w:rsid w:val="00B065C8"/>
    <w:rsid w:val="00B06938"/>
    <w:rsid w:val="00B06F88"/>
    <w:rsid w:val="00B105D6"/>
    <w:rsid w:val="00B11FF5"/>
    <w:rsid w:val="00B14BB2"/>
    <w:rsid w:val="00B2216E"/>
    <w:rsid w:val="00B23A75"/>
    <w:rsid w:val="00B24557"/>
    <w:rsid w:val="00B31D1C"/>
    <w:rsid w:val="00B32059"/>
    <w:rsid w:val="00B324B4"/>
    <w:rsid w:val="00B3566F"/>
    <w:rsid w:val="00B42705"/>
    <w:rsid w:val="00B56C99"/>
    <w:rsid w:val="00B60251"/>
    <w:rsid w:val="00B65BE9"/>
    <w:rsid w:val="00B72C0A"/>
    <w:rsid w:val="00B74BCB"/>
    <w:rsid w:val="00B77DDC"/>
    <w:rsid w:val="00B80AE8"/>
    <w:rsid w:val="00B93C3B"/>
    <w:rsid w:val="00B95277"/>
    <w:rsid w:val="00B95E9A"/>
    <w:rsid w:val="00B970AE"/>
    <w:rsid w:val="00BA1586"/>
    <w:rsid w:val="00BA2908"/>
    <w:rsid w:val="00BA46A5"/>
    <w:rsid w:val="00BB2645"/>
    <w:rsid w:val="00BB3B96"/>
    <w:rsid w:val="00BC145A"/>
    <w:rsid w:val="00BC3777"/>
    <w:rsid w:val="00BE50B0"/>
    <w:rsid w:val="00BF1041"/>
    <w:rsid w:val="00BF17AD"/>
    <w:rsid w:val="00BF47D7"/>
    <w:rsid w:val="00BF5DE3"/>
    <w:rsid w:val="00BF5EF9"/>
    <w:rsid w:val="00BF7CDD"/>
    <w:rsid w:val="00C045A9"/>
    <w:rsid w:val="00C068B6"/>
    <w:rsid w:val="00C07FB8"/>
    <w:rsid w:val="00C23253"/>
    <w:rsid w:val="00C2614C"/>
    <w:rsid w:val="00C3542E"/>
    <w:rsid w:val="00C466CB"/>
    <w:rsid w:val="00C46D3A"/>
    <w:rsid w:val="00C46D58"/>
    <w:rsid w:val="00C52B62"/>
    <w:rsid w:val="00C534B2"/>
    <w:rsid w:val="00C568B6"/>
    <w:rsid w:val="00C61981"/>
    <w:rsid w:val="00C64643"/>
    <w:rsid w:val="00C64C0A"/>
    <w:rsid w:val="00C67B69"/>
    <w:rsid w:val="00C71D9D"/>
    <w:rsid w:val="00C72CA0"/>
    <w:rsid w:val="00C764C3"/>
    <w:rsid w:val="00C913E6"/>
    <w:rsid w:val="00C9233D"/>
    <w:rsid w:val="00C92382"/>
    <w:rsid w:val="00C9377F"/>
    <w:rsid w:val="00C94C4E"/>
    <w:rsid w:val="00C94E70"/>
    <w:rsid w:val="00C96892"/>
    <w:rsid w:val="00CA1BB0"/>
    <w:rsid w:val="00CA23AE"/>
    <w:rsid w:val="00CA4780"/>
    <w:rsid w:val="00CA4E3F"/>
    <w:rsid w:val="00CA5423"/>
    <w:rsid w:val="00CA683A"/>
    <w:rsid w:val="00CB1AC5"/>
    <w:rsid w:val="00CB2612"/>
    <w:rsid w:val="00CB2B07"/>
    <w:rsid w:val="00CC00F1"/>
    <w:rsid w:val="00CC1D0A"/>
    <w:rsid w:val="00CC4106"/>
    <w:rsid w:val="00CC41CC"/>
    <w:rsid w:val="00CC752D"/>
    <w:rsid w:val="00CD3B97"/>
    <w:rsid w:val="00CD7C63"/>
    <w:rsid w:val="00CE1B73"/>
    <w:rsid w:val="00CE28CE"/>
    <w:rsid w:val="00CE4E7B"/>
    <w:rsid w:val="00CE7783"/>
    <w:rsid w:val="00CF2ADF"/>
    <w:rsid w:val="00CF5945"/>
    <w:rsid w:val="00CF76DB"/>
    <w:rsid w:val="00D00181"/>
    <w:rsid w:val="00D00701"/>
    <w:rsid w:val="00D06260"/>
    <w:rsid w:val="00D17397"/>
    <w:rsid w:val="00D2057A"/>
    <w:rsid w:val="00D2134E"/>
    <w:rsid w:val="00D21B46"/>
    <w:rsid w:val="00D22583"/>
    <w:rsid w:val="00D26C35"/>
    <w:rsid w:val="00D305C5"/>
    <w:rsid w:val="00D37392"/>
    <w:rsid w:val="00D400AE"/>
    <w:rsid w:val="00D40DBA"/>
    <w:rsid w:val="00D40F7E"/>
    <w:rsid w:val="00D4557F"/>
    <w:rsid w:val="00D4752A"/>
    <w:rsid w:val="00D52504"/>
    <w:rsid w:val="00D537FA"/>
    <w:rsid w:val="00D57BD3"/>
    <w:rsid w:val="00D6301E"/>
    <w:rsid w:val="00D713AA"/>
    <w:rsid w:val="00D7391E"/>
    <w:rsid w:val="00D81FEA"/>
    <w:rsid w:val="00D858D3"/>
    <w:rsid w:val="00D9161A"/>
    <w:rsid w:val="00D9355C"/>
    <w:rsid w:val="00D9390A"/>
    <w:rsid w:val="00D93F64"/>
    <w:rsid w:val="00DA19C1"/>
    <w:rsid w:val="00DA5553"/>
    <w:rsid w:val="00DA562E"/>
    <w:rsid w:val="00DB0929"/>
    <w:rsid w:val="00DB2DD1"/>
    <w:rsid w:val="00DB6A8C"/>
    <w:rsid w:val="00DC64B7"/>
    <w:rsid w:val="00DD0196"/>
    <w:rsid w:val="00DD0504"/>
    <w:rsid w:val="00DD18CE"/>
    <w:rsid w:val="00DD2869"/>
    <w:rsid w:val="00DD637D"/>
    <w:rsid w:val="00DD7095"/>
    <w:rsid w:val="00DE5B81"/>
    <w:rsid w:val="00DE73F5"/>
    <w:rsid w:val="00DE7824"/>
    <w:rsid w:val="00DF2F83"/>
    <w:rsid w:val="00DF6568"/>
    <w:rsid w:val="00E02C8E"/>
    <w:rsid w:val="00E036E9"/>
    <w:rsid w:val="00E06127"/>
    <w:rsid w:val="00E1412D"/>
    <w:rsid w:val="00E156B8"/>
    <w:rsid w:val="00E16445"/>
    <w:rsid w:val="00E20924"/>
    <w:rsid w:val="00E2595E"/>
    <w:rsid w:val="00E26E58"/>
    <w:rsid w:val="00E309D6"/>
    <w:rsid w:val="00E34E8D"/>
    <w:rsid w:val="00E45566"/>
    <w:rsid w:val="00E457A6"/>
    <w:rsid w:val="00E51AD9"/>
    <w:rsid w:val="00E5282C"/>
    <w:rsid w:val="00E54698"/>
    <w:rsid w:val="00E56C36"/>
    <w:rsid w:val="00E57A3C"/>
    <w:rsid w:val="00E60DC2"/>
    <w:rsid w:val="00E61E32"/>
    <w:rsid w:val="00E63E02"/>
    <w:rsid w:val="00E66AC1"/>
    <w:rsid w:val="00E71BED"/>
    <w:rsid w:val="00E77B94"/>
    <w:rsid w:val="00E80426"/>
    <w:rsid w:val="00E80ACD"/>
    <w:rsid w:val="00E85643"/>
    <w:rsid w:val="00E91885"/>
    <w:rsid w:val="00E92D1C"/>
    <w:rsid w:val="00E9590B"/>
    <w:rsid w:val="00EA3BF2"/>
    <w:rsid w:val="00EA54AF"/>
    <w:rsid w:val="00EB31C3"/>
    <w:rsid w:val="00EB5FF4"/>
    <w:rsid w:val="00EC0CB6"/>
    <w:rsid w:val="00EC459E"/>
    <w:rsid w:val="00EC66B3"/>
    <w:rsid w:val="00ED0ACD"/>
    <w:rsid w:val="00ED2049"/>
    <w:rsid w:val="00ED4C14"/>
    <w:rsid w:val="00ED5CE3"/>
    <w:rsid w:val="00ED5DC0"/>
    <w:rsid w:val="00EE1950"/>
    <w:rsid w:val="00EE2078"/>
    <w:rsid w:val="00EE36C8"/>
    <w:rsid w:val="00EE5AB9"/>
    <w:rsid w:val="00EF1063"/>
    <w:rsid w:val="00EF4A16"/>
    <w:rsid w:val="00EF5EFD"/>
    <w:rsid w:val="00EF7882"/>
    <w:rsid w:val="00F031B7"/>
    <w:rsid w:val="00F04857"/>
    <w:rsid w:val="00F04E52"/>
    <w:rsid w:val="00F107EB"/>
    <w:rsid w:val="00F13A18"/>
    <w:rsid w:val="00F1555B"/>
    <w:rsid w:val="00F373A2"/>
    <w:rsid w:val="00F43A24"/>
    <w:rsid w:val="00F44F74"/>
    <w:rsid w:val="00F45C0B"/>
    <w:rsid w:val="00F460B3"/>
    <w:rsid w:val="00F51558"/>
    <w:rsid w:val="00F51A7E"/>
    <w:rsid w:val="00F542AD"/>
    <w:rsid w:val="00F57E41"/>
    <w:rsid w:val="00F66815"/>
    <w:rsid w:val="00F720B9"/>
    <w:rsid w:val="00F90CBA"/>
    <w:rsid w:val="00F92150"/>
    <w:rsid w:val="00F94039"/>
    <w:rsid w:val="00F954AE"/>
    <w:rsid w:val="00F9779E"/>
    <w:rsid w:val="00FA1A6E"/>
    <w:rsid w:val="00FA2C4D"/>
    <w:rsid w:val="00FA4CF1"/>
    <w:rsid w:val="00FA7946"/>
    <w:rsid w:val="00FB3AA6"/>
    <w:rsid w:val="00FB479C"/>
    <w:rsid w:val="00FC1091"/>
    <w:rsid w:val="00FC6A77"/>
    <w:rsid w:val="00FD1DFB"/>
    <w:rsid w:val="00FE3284"/>
    <w:rsid w:val="00FE5725"/>
    <w:rsid w:val="00FE7AF6"/>
    <w:rsid w:val="00FF10CE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2D1C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2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2D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92D1C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1427</Words>
  <Characters>8138</Characters>
  <Application>Microsoft Office Word</Application>
  <DocSecurity>0</DocSecurity>
  <Lines>67</Lines>
  <Paragraphs>19</Paragraphs>
  <ScaleCrop>false</ScaleCrop>
  <Company/>
  <LinksUpToDate>false</LinksUpToDate>
  <CharactersWithSpaces>9546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2019-06-11T08:00:00Z</dcterms:created>
  <dcterms:modified xsi:type="dcterms:W3CDTF">2019-06-11T08:03:00Z</dcterms:modified>
</cp:coreProperties>
</file>